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213" w:tblpY="582"/>
        <w:tblOverlap w:val="never"/>
        <w:tblW w:w="9860" w:type="dxa"/>
        <w:tblLook w:val="04A0" w:firstRow="1" w:lastRow="0" w:firstColumn="1" w:lastColumn="0" w:noHBand="0" w:noVBand="1"/>
      </w:tblPr>
      <w:tblGrid>
        <w:gridCol w:w="9860"/>
      </w:tblGrid>
      <w:tr w:rsidR="000A35F3">
        <w:trPr>
          <w:trHeight w:val="1536"/>
        </w:trPr>
        <w:tc>
          <w:tcPr>
            <w:tcW w:w="9860" w:type="dxa"/>
          </w:tcPr>
          <w:p w:rsidR="000A35F3" w:rsidRDefault="005E4C4B">
            <w:pPr>
              <w:ind w:firstLineChars="400" w:firstLine="1124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HOLY CROSS CONVENT SENIOR </w:t>
            </w:r>
            <w:r w:rsidR="00C245B5">
              <w:rPr>
                <w:b/>
                <w:bCs/>
                <w:sz w:val="28"/>
                <w:szCs w:val="28"/>
                <w:lang w:val="en-IN"/>
              </w:rPr>
              <w:t>SECONDARY</w:t>
            </w:r>
            <w:r>
              <w:rPr>
                <w:b/>
                <w:bCs/>
                <w:sz w:val="28"/>
                <w:szCs w:val="28"/>
                <w:lang w:val="en-IN"/>
              </w:rPr>
              <w:t xml:space="preserve"> SCHOOL,AMBIKAPUR</w:t>
            </w:r>
          </w:p>
          <w:p w:rsidR="000A35F3" w:rsidRDefault="005E4C4B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 </w:t>
            </w:r>
          </w:p>
          <w:p w:rsidR="000A35F3" w:rsidRDefault="005E4C4B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CLASS - IV</w:t>
            </w:r>
          </w:p>
          <w:p w:rsidR="000A35F3" w:rsidRDefault="005E4C4B">
            <w:r>
              <w:rPr>
                <w:b/>
                <w:bCs/>
                <w:sz w:val="28"/>
                <w:szCs w:val="28"/>
                <w:lang w:val="en-IN"/>
              </w:rPr>
              <w:t>SUBJECT - ENGLISH GRAMMAR</w:t>
            </w:r>
          </w:p>
        </w:tc>
      </w:tr>
    </w:tbl>
    <w:p w:rsidR="000A35F3" w:rsidRDefault="000A35F3"/>
    <w:p w:rsidR="000A35F3" w:rsidRDefault="005E4C4B">
      <w:pPr>
        <w:rPr>
          <w:b/>
          <w:bCs/>
          <w:i/>
          <w:iCs/>
          <w:sz w:val="24"/>
          <w:szCs w:val="24"/>
          <w:lang w:val="en-IN"/>
        </w:rPr>
      </w:pPr>
      <w:r>
        <w:rPr>
          <w:b/>
          <w:bCs/>
          <w:i/>
          <w:iCs/>
          <w:sz w:val="24"/>
          <w:szCs w:val="24"/>
          <w:u w:val="single"/>
          <w:lang w:val="en-IN"/>
        </w:rPr>
        <w:t>Note:</w:t>
      </w:r>
      <w:r>
        <w:rPr>
          <w:b/>
          <w:bCs/>
          <w:i/>
          <w:iCs/>
          <w:sz w:val="24"/>
          <w:szCs w:val="24"/>
          <w:lang w:val="en-IN"/>
        </w:rPr>
        <w:t xml:space="preserve"> Students are instructed to write the following notes in their English grammar book with pencil.</w:t>
      </w:r>
    </w:p>
    <w:p w:rsidR="000A35F3" w:rsidRDefault="005E4C4B">
      <w:pPr>
        <w:rPr>
          <w:b/>
          <w:bCs/>
          <w:i/>
          <w:iCs/>
          <w:sz w:val="24"/>
          <w:szCs w:val="24"/>
          <w:lang w:val="en-IN"/>
        </w:rPr>
      </w:pPr>
      <w:r>
        <w:rPr>
          <w:b/>
          <w:bCs/>
          <w:i/>
          <w:iCs/>
          <w:sz w:val="24"/>
          <w:szCs w:val="24"/>
          <w:lang w:val="en-IN"/>
        </w:rPr>
        <w:t>Students not having the book can practice it in their English practice copy.</w:t>
      </w:r>
    </w:p>
    <w:p w:rsidR="000A35F3" w:rsidRDefault="000A35F3">
      <w:pPr>
        <w:rPr>
          <w:b/>
          <w:bCs/>
          <w:i/>
          <w:iCs/>
        </w:rPr>
      </w:pPr>
    </w:p>
    <w:p w:rsidR="000A35F3" w:rsidRDefault="005E4C4B">
      <w:pPr>
        <w:numPr>
          <w:ilvl w:val="0"/>
          <w:numId w:val="1"/>
        </w:numPr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sz w:val="32"/>
          <w:szCs w:val="32"/>
          <w:u w:val="single"/>
          <w:lang w:val="en-IN"/>
        </w:rPr>
        <w:t>NOUNS - GENDER</w:t>
      </w:r>
    </w:p>
    <w:p w:rsidR="000A35F3" w:rsidRDefault="000A35F3">
      <w:pPr>
        <w:rPr>
          <w:b/>
          <w:bCs/>
          <w:sz w:val="32"/>
          <w:szCs w:val="32"/>
          <w:u w:val="single"/>
          <w:lang w:val="en-IN"/>
        </w:rPr>
      </w:pPr>
    </w:p>
    <w:p w:rsidR="000A35F3" w:rsidRDefault="005E4C4B">
      <w:pPr>
        <w:numPr>
          <w:ilvl w:val="0"/>
          <w:numId w:val="2"/>
        </w:numPr>
        <w:rPr>
          <w:b/>
          <w:bCs/>
          <w:color w:val="0000FF"/>
          <w:sz w:val="28"/>
          <w:szCs w:val="28"/>
          <w:lang w:val="en-IN"/>
        </w:rPr>
      </w:pPr>
      <w:r>
        <w:rPr>
          <w:b/>
          <w:bCs/>
          <w:color w:val="0000FF"/>
          <w:sz w:val="28"/>
          <w:szCs w:val="28"/>
          <w:lang w:val="en-IN"/>
        </w:rPr>
        <w:t>GENDER</w:t>
      </w:r>
    </w:p>
    <w:p w:rsidR="000A35F3" w:rsidRDefault="005E4C4B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Nouns fall into four classes in terms of genders :</w:t>
      </w:r>
    </w:p>
    <w:p w:rsidR="000A35F3" w:rsidRDefault="005E4C4B">
      <w:pPr>
        <w:numPr>
          <w:ilvl w:val="0"/>
          <w:numId w:val="3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Males</w:t>
      </w:r>
    </w:p>
    <w:p w:rsidR="000A35F3" w:rsidRDefault="005E4C4B">
      <w:pPr>
        <w:numPr>
          <w:ilvl w:val="0"/>
          <w:numId w:val="3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F</w:t>
      </w:r>
      <w:r>
        <w:rPr>
          <w:sz w:val="28"/>
          <w:szCs w:val="28"/>
          <w:lang w:val="en-IN"/>
        </w:rPr>
        <w:t>emales</w:t>
      </w:r>
    </w:p>
    <w:p w:rsidR="000A35F3" w:rsidRDefault="005E4C4B">
      <w:pPr>
        <w:numPr>
          <w:ilvl w:val="0"/>
          <w:numId w:val="3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Common (used for both)</w:t>
      </w:r>
    </w:p>
    <w:p w:rsidR="000A35F3" w:rsidRDefault="005E4C4B">
      <w:pPr>
        <w:numPr>
          <w:ilvl w:val="0"/>
          <w:numId w:val="3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Lifeless</w:t>
      </w:r>
    </w:p>
    <w:p w:rsidR="000A35F3" w:rsidRDefault="000A35F3">
      <w:pPr>
        <w:ind w:left="420"/>
        <w:rPr>
          <w:sz w:val="28"/>
          <w:szCs w:val="28"/>
          <w:lang w:val="en-IN"/>
        </w:rPr>
      </w:pPr>
    </w:p>
    <w:p w:rsidR="000A35F3" w:rsidRDefault="005E4C4B">
      <w:pPr>
        <w:numPr>
          <w:ilvl w:val="0"/>
          <w:numId w:val="2"/>
        </w:numPr>
        <w:rPr>
          <w:b/>
          <w:bCs/>
          <w:color w:val="0000FF"/>
          <w:sz w:val="28"/>
          <w:szCs w:val="28"/>
          <w:lang w:val="en-IN"/>
        </w:rPr>
      </w:pPr>
      <w:r>
        <w:rPr>
          <w:b/>
          <w:bCs/>
          <w:color w:val="0000FF"/>
          <w:sz w:val="28"/>
          <w:szCs w:val="28"/>
          <w:lang w:val="en-IN"/>
        </w:rPr>
        <w:t>MASCULINE, FEMININE</w:t>
      </w:r>
    </w:p>
    <w:p w:rsidR="000A35F3" w:rsidRDefault="005E4C4B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Read these sentences :</w:t>
      </w:r>
    </w:p>
    <w:p w:rsidR="000A35F3" w:rsidRDefault="005E4C4B">
      <w:pPr>
        <w:numPr>
          <w:ilvl w:val="0"/>
          <w:numId w:val="4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The </w:t>
      </w:r>
      <w:r>
        <w:rPr>
          <w:color w:val="FF0000"/>
          <w:sz w:val="28"/>
          <w:szCs w:val="28"/>
          <w:lang w:val="en-IN"/>
        </w:rPr>
        <w:t>lion</w:t>
      </w:r>
      <w:r>
        <w:rPr>
          <w:sz w:val="28"/>
          <w:szCs w:val="28"/>
          <w:lang w:val="en-IN"/>
        </w:rPr>
        <w:t xml:space="preserve"> is the king of the forest.</w:t>
      </w:r>
    </w:p>
    <w:p w:rsidR="000A35F3" w:rsidRDefault="005E4C4B">
      <w:pPr>
        <w:numPr>
          <w:ilvl w:val="0"/>
          <w:numId w:val="4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The</w:t>
      </w:r>
      <w:r>
        <w:rPr>
          <w:color w:val="FF0000"/>
          <w:sz w:val="28"/>
          <w:szCs w:val="28"/>
          <w:lang w:val="en-IN"/>
        </w:rPr>
        <w:t xml:space="preserve"> lioness</w:t>
      </w:r>
      <w:r>
        <w:rPr>
          <w:sz w:val="28"/>
          <w:szCs w:val="28"/>
          <w:lang w:val="en-IN"/>
        </w:rPr>
        <w:t xml:space="preserve"> looks after the cub.</w:t>
      </w:r>
    </w:p>
    <w:p w:rsidR="000A35F3" w:rsidRDefault="005E4C4B">
      <w:pPr>
        <w:ind w:left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There are </w:t>
      </w:r>
      <w:r>
        <w:rPr>
          <w:b/>
          <w:bCs/>
          <w:sz w:val="28"/>
          <w:szCs w:val="28"/>
          <w:lang w:val="en-IN"/>
        </w:rPr>
        <w:t xml:space="preserve">males </w:t>
      </w:r>
      <w:r>
        <w:rPr>
          <w:sz w:val="28"/>
          <w:szCs w:val="28"/>
          <w:lang w:val="en-IN"/>
        </w:rPr>
        <w:t xml:space="preserve">and </w:t>
      </w:r>
      <w:r>
        <w:rPr>
          <w:b/>
          <w:bCs/>
          <w:sz w:val="28"/>
          <w:szCs w:val="28"/>
          <w:lang w:val="en-IN"/>
        </w:rPr>
        <w:t xml:space="preserve">females </w:t>
      </w:r>
      <w:r>
        <w:rPr>
          <w:sz w:val="28"/>
          <w:szCs w:val="28"/>
          <w:lang w:val="en-IN"/>
        </w:rPr>
        <w:t>among living-beings.</w:t>
      </w:r>
    </w:p>
    <w:p w:rsidR="000A35F3" w:rsidRDefault="005E4C4B">
      <w:pPr>
        <w:ind w:left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The noun lion sentence 1 is a </w:t>
      </w:r>
      <w:r>
        <w:rPr>
          <w:color w:val="FF0000"/>
          <w:sz w:val="28"/>
          <w:szCs w:val="28"/>
          <w:lang w:val="en-IN"/>
        </w:rPr>
        <w:t>male.</w:t>
      </w:r>
    </w:p>
    <w:p w:rsidR="000A35F3" w:rsidRDefault="005E4C4B">
      <w:pPr>
        <w:ind w:left="420"/>
        <w:rPr>
          <w:color w:val="FF0000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The noun lioness in sentence 2 is a</w:t>
      </w:r>
      <w:r>
        <w:rPr>
          <w:color w:val="FF0000"/>
          <w:sz w:val="28"/>
          <w:szCs w:val="28"/>
          <w:lang w:val="en-IN"/>
        </w:rPr>
        <w:t xml:space="preserve"> female.</w:t>
      </w:r>
    </w:p>
    <w:p w:rsidR="000A35F3" w:rsidRDefault="005E4C4B">
      <w:pPr>
        <w:ind w:left="420"/>
        <w:rPr>
          <w:color w:val="FF0000"/>
          <w:sz w:val="28"/>
          <w:szCs w:val="28"/>
          <w:lang w:val="en-IN"/>
        </w:rPr>
      </w:pPr>
      <w:r>
        <w:rPr>
          <w:noProof/>
          <w:sz w:val="28"/>
          <w:szCs w:val="28"/>
          <w:lang w:val="en-IN"/>
        </w:rPr>
        <w:lastRenderedPageBreak/>
        <w:drawing>
          <wp:inline distT="0" distB="0" distL="114300" distR="114300">
            <wp:extent cx="5737225" cy="3829685"/>
            <wp:effectExtent l="0" t="0" r="8255" b="10795"/>
            <wp:docPr id="2" name="Picture 2" descr="gen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ender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5F3" w:rsidRDefault="000A35F3">
      <w:pPr>
        <w:rPr>
          <w:color w:val="FF0000"/>
          <w:sz w:val="28"/>
          <w:szCs w:val="28"/>
          <w:lang w:val="en-IN"/>
        </w:rPr>
      </w:pPr>
    </w:p>
    <w:p w:rsidR="000A35F3" w:rsidRDefault="005E4C4B">
      <w:pPr>
        <w:ind w:left="420"/>
        <w:rPr>
          <w:color w:val="FF0000"/>
          <w:sz w:val="28"/>
          <w:szCs w:val="28"/>
          <w:lang w:val="en-IN"/>
        </w:rPr>
      </w:pPr>
      <w:r>
        <w:rPr>
          <w:noProof/>
          <w:color w:val="FF0000"/>
          <w:sz w:val="28"/>
          <w:szCs w:val="28"/>
          <w:lang w:val="en-IN"/>
        </w:rPr>
        <w:drawing>
          <wp:inline distT="0" distB="0" distL="114300" distR="114300">
            <wp:extent cx="5271135" cy="3715385"/>
            <wp:effectExtent l="0" t="0" r="1905" b="3175"/>
            <wp:docPr id="1" name="Picture 1" descr="gen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nder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5F3" w:rsidRDefault="000A35F3">
      <w:pPr>
        <w:rPr>
          <w:sz w:val="28"/>
          <w:szCs w:val="28"/>
          <w:lang w:val="en-IN"/>
        </w:rPr>
      </w:pPr>
    </w:p>
    <w:p w:rsidR="00C245B5" w:rsidRDefault="00C245B5">
      <w:pPr>
        <w:ind w:left="2940" w:firstLine="420"/>
        <w:rPr>
          <w:b/>
          <w:bCs/>
          <w:color w:val="44546A" w:themeColor="text2"/>
          <w:sz w:val="32"/>
          <w:szCs w:val="32"/>
          <w:u w:val="single"/>
          <w:lang w:val="en-IN"/>
        </w:rPr>
      </w:pPr>
    </w:p>
    <w:p w:rsidR="000A35F3" w:rsidRDefault="005E4C4B">
      <w:pPr>
        <w:ind w:left="2940" w:firstLine="420"/>
        <w:rPr>
          <w:b/>
          <w:bCs/>
          <w:color w:val="44546A" w:themeColor="text2"/>
          <w:sz w:val="32"/>
          <w:szCs w:val="32"/>
          <w:u w:val="single"/>
          <w:lang w:val="en-IN"/>
        </w:rPr>
      </w:pPr>
      <w:r>
        <w:rPr>
          <w:b/>
          <w:bCs/>
          <w:color w:val="44546A" w:themeColor="text2"/>
          <w:sz w:val="32"/>
          <w:szCs w:val="32"/>
          <w:u w:val="single"/>
          <w:lang w:val="en-IN"/>
        </w:rPr>
        <w:lastRenderedPageBreak/>
        <w:t>WORKSHEET</w:t>
      </w:r>
    </w:p>
    <w:p w:rsidR="000A35F3" w:rsidRDefault="000A35F3">
      <w:pPr>
        <w:ind w:left="2940" w:firstLine="420"/>
        <w:rPr>
          <w:b/>
          <w:bCs/>
          <w:color w:val="44546A" w:themeColor="text2"/>
          <w:sz w:val="32"/>
          <w:szCs w:val="32"/>
          <w:u w:val="single"/>
          <w:lang w:val="en-IN"/>
        </w:rPr>
      </w:pPr>
    </w:p>
    <w:p w:rsidR="000A35F3" w:rsidRDefault="005E4C4B">
      <w:pPr>
        <w:numPr>
          <w:ilvl w:val="0"/>
          <w:numId w:val="5"/>
        </w:num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 xml:space="preserve">Write the gender of each of the following nouns marking </w:t>
      </w:r>
      <w:r>
        <w:rPr>
          <w:b/>
          <w:bCs/>
          <w:color w:val="FF0000"/>
          <w:sz w:val="28"/>
          <w:szCs w:val="28"/>
          <w:u w:val="single"/>
          <w:lang w:val="en-IN"/>
        </w:rPr>
        <w:t>‘M’</w:t>
      </w:r>
      <w:r>
        <w:rPr>
          <w:b/>
          <w:bCs/>
          <w:sz w:val="28"/>
          <w:szCs w:val="28"/>
          <w:u w:val="single"/>
          <w:lang w:val="en-IN"/>
        </w:rPr>
        <w:t xml:space="preserve"> for masculine, </w:t>
      </w:r>
      <w:r>
        <w:rPr>
          <w:b/>
          <w:bCs/>
          <w:color w:val="FF0000"/>
          <w:sz w:val="28"/>
          <w:szCs w:val="28"/>
          <w:u w:val="single"/>
          <w:lang w:val="en-IN"/>
        </w:rPr>
        <w:t>‘F’</w:t>
      </w:r>
      <w:r>
        <w:rPr>
          <w:b/>
          <w:bCs/>
          <w:sz w:val="28"/>
          <w:szCs w:val="28"/>
          <w:u w:val="single"/>
          <w:lang w:val="en-IN"/>
        </w:rPr>
        <w:t xml:space="preserve"> for feminine,</w:t>
      </w:r>
      <w:r>
        <w:rPr>
          <w:b/>
          <w:bCs/>
          <w:color w:val="FF0000"/>
          <w:sz w:val="28"/>
          <w:szCs w:val="28"/>
          <w:u w:val="single"/>
          <w:lang w:val="en-IN"/>
        </w:rPr>
        <w:t xml:space="preserve"> ‘C’</w:t>
      </w:r>
      <w:r>
        <w:rPr>
          <w:b/>
          <w:bCs/>
          <w:sz w:val="28"/>
          <w:szCs w:val="28"/>
          <w:u w:val="single"/>
          <w:lang w:val="en-IN"/>
        </w:rPr>
        <w:t xml:space="preserve"> for common and </w:t>
      </w:r>
      <w:r>
        <w:rPr>
          <w:b/>
          <w:bCs/>
          <w:color w:val="FF0000"/>
          <w:sz w:val="28"/>
          <w:szCs w:val="28"/>
          <w:u w:val="single"/>
          <w:lang w:val="en-IN"/>
        </w:rPr>
        <w:t>‘N’</w:t>
      </w:r>
      <w:r>
        <w:rPr>
          <w:b/>
          <w:bCs/>
          <w:sz w:val="28"/>
          <w:szCs w:val="28"/>
          <w:u w:val="single"/>
          <w:lang w:val="en-IN"/>
        </w:rPr>
        <w:t xml:space="preserve"> for neuter genders:</w:t>
      </w:r>
    </w:p>
    <w:p w:rsidR="000A35F3" w:rsidRDefault="000A35F3">
      <w:pPr>
        <w:rPr>
          <w:b/>
          <w:bCs/>
          <w:sz w:val="28"/>
          <w:szCs w:val="28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20"/>
        <w:gridCol w:w="2120"/>
      </w:tblGrid>
      <w:tr w:rsidR="000A35F3">
        <w:trPr>
          <w:trHeight w:val="618"/>
        </w:trPr>
        <w:tc>
          <w:tcPr>
            <w:tcW w:w="2119" w:type="dxa"/>
          </w:tcPr>
          <w:p w:rsidR="000A35F3" w:rsidRDefault="000A35F3">
            <w:pPr>
              <w:rPr>
                <w:sz w:val="28"/>
                <w:szCs w:val="28"/>
                <w:lang w:val="en-IN"/>
              </w:rPr>
            </w:pPr>
          </w:p>
          <w:p w:rsidR="000A35F3" w:rsidRDefault="005E4C4B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House    </w:t>
            </w:r>
            <w:r>
              <w:rPr>
                <w:b/>
                <w:bCs/>
                <w:color w:val="FF0000"/>
                <w:sz w:val="28"/>
                <w:szCs w:val="28"/>
                <w:lang w:val="en-IN"/>
              </w:rPr>
              <w:t xml:space="preserve"> C</w:t>
            </w:r>
          </w:p>
        </w:tc>
        <w:tc>
          <w:tcPr>
            <w:tcW w:w="2119" w:type="dxa"/>
          </w:tcPr>
          <w:p w:rsidR="000A35F3" w:rsidRDefault="000A35F3">
            <w:pPr>
              <w:rPr>
                <w:sz w:val="28"/>
                <w:szCs w:val="28"/>
                <w:lang w:val="en-IN"/>
              </w:rPr>
            </w:pPr>
          </w:p>
          <w:p w:rsidR="000A35F3" w:rsidRDefault="005E4C4B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Chair     </w:t>
            </w:r>
            <w:r>
              <w:rPr>
                <w:b/>
                <w:bCs/>
                <w:color w:val="FF0000"/>
                <w:sz w:val="28"/>
                <w:szCs w:val="28"/>
                <w:lang w:val="en-IN"/>
              </w:rPr>
              <w:t xml:space="preserve"> N</w:t>
            </w:r>
          </w:p>
        </w:tc>
        <w:tc>
          <w:tcPr>
            <w:tcW w:w="2120" w:type="dxa"/>
          </w:tcPr>
          <w:p w:rsidR="000A35F3" w:rsidRDefault="000A35F3">
            <w:pPr>
              <w:rPr>
                <w:sz w:val="28"/>
                <w:szCs w:val="28"/>
                <w:lang w:val="en-IN"/>
              </w:rPr>
            </w:pPr>
          </w:p>
          <w:p w:rsidR="000A35F3" w:rsidRDefault="005E4C4B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Tree       </w:t>
            </w:r>
            <w:r>
              <w:rPr>
                <w:b/>
                <w:bCs/>
                <w:color w:val="FF0000"/>
                <w:sz w:val="28"/>
                <w:szCs w:val="28"/>
                <w:lang w:val="en-IN"/>
              </w:rPr>
              <w:t>N</w:t>
            </w:r>
          </w:p>
        </w:tc>
        <w:tc>
          <w:tcPr>
            <w:tcW w:w="2120" w:type="dxa"/>
          </w:tcPr>
          <w:p w:rsidR="000A35F3" w:rsidRDefault="000A35F3">
            <w:pPr>
              <w:rPr>
                <w:sz w:val="28"/>
                <w:szCs w:val="28"/>
                <w:lang w:val="en-IN"/>
              </w:rPr>
            </w:pPr>
          </w:p>
          <w:p w:rsidR="000A35F3" w:rsidRDefault="005E4C4B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Actor     </w:t>
            </w:r>
            <w:r>
              <w:rPr>
                <w:b/>
                <w:bCs/>
                <w:color w:val="FF0000"/>
                <w:sz w:val="28"/>
                <w:szCs w:val="28"/>
                <w:lang w:val="en-IN"/>
              </w:rPr>
              <w:t xml:space="preserve"> M</w:t>
            </w:r>
          </w:p>
        </w:tc>
      </w:tr>
      <w:tr w:rsidR="000A35F3">
        <w:trPr>
          <w:trHeight w:val="618"/>
        </w:trPr>
        <w:tc>
          <w:tcPr>
            <w:tcW w:w="2119" w:type="dxa"/>
          </w:tcPr>
          <w:p w:rsidR="000A35F3" w:rsidRDefault="000A35F3">
            <w:pPr>
              <w:rPr>
                <w:sz w:val="28"/>
                <w:szCs w:val="28"/>
                <w:lang w:val="en-IN"/>
              </w:rPr>
            </w:pPr>
          </w:p>
          <w:p w:rsidR="000A35F3" w:rsidRDefault="005E4C4B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Heir       </w:t>
            </w:r>
            <w:r>
              <w:rPr>
                <w:b/>
                <w:bCs/>
                <w:color w:val="FF0000"/>
                <w:sz w:val="28"/>
                <w:szCs w:val="28"/>
                <w:lang w:val="en-IN"/>
              </w:rPr>
              <w:t>C</w:t>
            </w:r>
          </w:p>
        </w:tc>
        <w:tc>
          <w:tcPr>
            <w:tcW w:w="2119" w:type="dxa"/>
          </w:tcPr>
          <w:p w:rsidR="000A35F3" w:rsidRDefault="000A35F3">
            <w:pPr>
              <w:rPr>
                <w:sz w:val="28"/>
                <w:szCs w:val="28"/>
                <w:lang w:val="en-IN"/>
              </w:rPr>
            </w:pPr>
          </w:p>
          <w:p w:rsidR="000A35F3" w:rsidRDefault="005E4C4B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Stone     </w:t>
            </w:r>
            <w:r>
              <w:rPr>
                <w:b/>
                <w:bCs/>
                <w:color w:val="FF0000"/>
                <w:sz w:val="28"/>
                <w:szCs w:val="28"/>
                <w:lang w:val="en-IN"/>
              </w:rPr>
              <w:t>N</w:t>
            </w:r>
          </w:p>
        </w:tc>
        <w:tc>
          <w:tcPr>
            <w:tcW w:w="2120" w:type="dxa"/>
          </w:tcPr>
          <w:p w:rsidR="000A35F3" w:rsidRDefault="000A35F3">
            <w:pPr>
              <w:rPr>
                <w:sz w:val="28"/>
                <w:szCs w:val="28"/>
                <w:lang w:val="en-IN"/>
              </w:rPr>
            </w:pPr>
          </w:p>
          <w:p w:rsidR="000A35F3" w:rsidRDefault="005E4C4B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Duke      </w:t>
            </w:r>
            <w:r>
              <w:rPr>
                <w:b/>
                <w:bCs/>
                <w:color w:val="FF0000"/>
                <w:sz w:val="28"/>
                <w:szCs w:val="28"/>
                <w:lang w:val="en-IN"/>
              </w:rPr>
              <w:t>M</w:t>
            </w:r>
          </w:p>
        </w:tc>
        <w:tc>
          <w:tcPr>
            <w:tcW w:w="2120" w:type="dxa"/>
          </w:tcPr>
          <w:p w:rsidR="000A35F3" w:rsidRDefault="000A35F3">
            <w:pPr>
              <w:rPr>
                <w:sz w:val="28"/>
                <w:szCs w:val="28"/>
                <w:lang w:val="en-IN"/>
              </w:rPr>
            </w:pPr>
          </w:p>
          <w:p w:rsidR="000A35F3" w:rsidRDefault="005E4C4B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Book      </w:t>
            </w:r>
            <w:r>
              <w:rPr>
                <w:b/>
                <w:bCs/>
                <w:color w:val="FF0000"/>
                <w:sz w:val="28"/>
                <w:szCs w:val="28"/>
                <w:lang w:val="en-IN"/>
              </w:rPr>
              <w:t>N</w:t>
            </w:r>
          </w:p>
        </w:tc>
      </w:tr>
      <w:tr w:rsidR="000A35F3">
        <w:trPr>
          <w:trHeight w:val="636"/>
        </w:trPr>
        <w:tc>
          <w:tcPr>
            <w:tcW w:w="2119" w:type="dxa"/>
          </w:tcPr>
          <w:p w:rsidR="000A35F3" w:rsidRDefault="000A35F3">
            <w:pPr>
              <w:rPr>
                <w:sz w:val="28"/>
                <w:szCs w:val="28"/>
                <w:lang w:val="en-IN"/>
              </w:rPr>
            </w:pPr>
          </w:p>
          <w:p w:rsidR="000A35F3" w:rsidRDefault="005E4C4B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Friend     </w:t>
            </w:r>
            <w:r>
              <w:rPr>
                <w:b/>
                <w:bCs/>
                <w:color w:val="FF0000"/>
                <w:sz w:val="28"/>
                <w:szCs w:val="28"/>
                <w:lang w:val="en-IN"/>
              </w:rPr>
              <w:t>C</w:t>
            </w:r>
          </w:p>
        </w:tc>
        <w:tc>
          <w:tcPr>
            <w:tcW w:w="2119" w:type="dxa"/>
          </w:tcPr>
          <w:p w:rsidR="000A35F3" w:rsidRDefault="000A35F3">
            <w:pPr>
              <w:rPr>
                <w:sz w:val="28"/>
                <w:szCs w:val="28"/>
                <w:lang w:val="en-IN"/>
              </w:rPr>
            </w:pPr>
          </w:p>
          <w:p w:rsidR="000A35F3" w:rsidRDefault="005E4C4B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Hunter    </w:t>
            </w:r>
            <w:r>
              <w:rPr>
                <w:b/>
                <w:bCs/>
                <w:color w:val="FF0000"/>
                <w:sz w:val="28"/>
                <w:szCs w:val="28"/>
                <w:lang w:val="en-IN"/>
              </w:rPr>
              <w:t>M</w:t>
            </w:r>
          </w:p>
        </w:tc>
        <w:tc>
          <w:tcPr>
            <w:tcW w:w="2120" w:type="dxa"/>
          </w:tcPr>
          <w:p w:rsidR="000A35F3" w:rsidRDefault="000A35F3">
            <w:pPr>
              <w:rPr>
                <w:sz w:val="28"/>
                <w:szCs w:val="28"/>
                <w:lang w:val="en-IN"/>
              </w:rPr>
            </w:pPr>
          </w:p>
          <w:p w:rsidR="000A35F3" w:rsidRDefault="005E4C4B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Cousin     </w:t>
            </w:r>
            <w:r>
              <w:rPr>
                <w:b/>
                <w:bCs/>
                <w:color w:val="FF0000"/>
                <w:sz w:val="28"/>
                <w:szCs w:val="28"/>
                <w:lang w:val="en-IN"/>
              </w:rPr>
              <w:t>C</w:t>
            </w:r>
          </w:p>
        </w:tc>
        <w:tc>
          <w:tcPr>
            <w:tcW w:w="2120" w:type="dxa"/>
          </w:tcPr>
          <w:p w:rsidR="000A35F3" w:rsidRDefault="000A35F3">
            <w:pPr>
              <w:rPr>
                <w:sz w:val="28"/>
                <w:szCs w:val="28"/>
                <w:lang w:val="en-IN"/>
              </w:rPr>
            </w:pPr>
          </w:p>
          <w:p w:rsidR="000A35F3" w:rsidRDefault="005E4C4B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Bird       </w:t>
            </w:r>
            <w:r>
              <w:rPr>
                <w:b/>
                <w:bCs/>
                <w:color w:val="FF0000"/>
                <w:sz w:val="28"/>
                <w:szCs w:val="28"/>
                <w:lang w:val="en-IN"/>
              </w:rPr>
              <w:t>C</w:t>
            </w:r>
          </w:p>
        </w:tc>
      </w:tr>
    </w:tbl>
    <w:p w:rsidR="000A35F3" w:rsidRDefault="000A35F3">
      <w:pPr>
        <w:rPr>
          <w:sz w:val="28"/>
          <w:szCs w:val="28"/>
          <w:lang w:val="en-IN"/>
        </w:rPr>
      </w:pPr>
    </w:p>
    <w:p w:rsidR="000A35F3" w:rsidRDefault="005E4C4B">
      <w:pPr>
        <w:numPr>
          <w:ilvl w:val="0"/>
          <w:numId w:val="5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Write the feminine gender of the following nouns:</w:t>
      </w:r>
    </w:p>
    <w:p w:rsidR="000A35F3" w:rsidRDefault="000A35F3">
      <w:pPr>
        <w:rPr>
          <w:b/>
          <w:bCs/>
          <w:sz w:val="28"/>
          <w:szCs w:val="28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2826"/>
        <w:gridCol w:w="2826"/>
      </w:tblGrid>
      <w:tr w:rsidR="000A35F3">
        <w:trPr>
          <w:trHeight w:val="454"/>
        </w:trPr>
        <w:tc>
          <w:tcPr>
            <w:tcW w:w="2826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Priest :    </w:t>
            </w:r>
            <w:r>
              <w:rPr>
                <w:color w:val="FF0000"/>
                <w:sz w:val="28"/>
                <w:szCs w:val="28"/>
                <w:lang w:val="en-IN"/>
              </w:rPr>
              <w:t>priestess</w:t>
            </w:r>
          </w:p>
        </w:tc>
        <w:tc>
          <w:tcPr>
            <w:tcW w:w="2826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Duke :      </w:t>
            </w:r>
            <w:r>
              <w:rPr>
                <w:color w:val="FF0000"/>
                <w:sz w:val="28"/>
                <w:szCs w:val="28"/>
                <w:lang w:val="en-IN"/>
              </w:rPr>
              <w:t>duchess</w:t>
            </w:r>
          </w:p>
        </w:tc>
        <w:tc>
          <w:tcPr>
            <w:tcW w:w="2826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Prince :    </w:t>
            </w:r>
            <w:r>
              <w:rPr>
                <w:color w:val="FF0000"/>
                <w:sz w:val="28"/>
                <w:szCs w:val="28"/>
                <w:lang w:val="en-IN"/>
              </w:rPr>
              <w:t>princess</w:t>
            </w:r>
          </w:p>
        </w:tc>
      </w:tr>
      <w:tr w:rsidR="000A35F3">
        <w:trPr>
          <w:trHeight w:val="454"/>
        </w:trPr>
        <w:tc>
          <w:tcPr>
            <w:tcW w:w="2826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Bull-calf :  </w:t>
            </w:r>
            <w:r>
              <w:rPr>
                <w:color w:val="FF0000"/>
                <w:sz w:val="28"/>
                <w:szCs w:val="28"/>
                <w:lang w:val="en-IN"/>
              </w:rPr>
              <w:t>cow-calf</w:t>
            </w:r>
          </w:p>
        </w:tc>
        <w:tc>
          <w:tcPr>
            <w:tcW w:w="2826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Actor :      </w:t>
            </w:r>
            <w:r>
              <w:rPr>
                <w:color w:val="FF0000"/>
                <w:sz w:val="28"/>
                <w:szCs w:val="28"/>
                <w:lang w:val="en-IN"/>
              </w:rPr>
              <w:t>actress</w:t>
            </w:r>
          </w:p>
        </w:tc>
        <w:tc>
          <w:tcPr>
            <w:tcW w:w="2826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Heir :      </w:t>
            </w:r>
            <w:r>
              <w:rPr>
                <w:color w:val="FF0000"/>
                <w:sz w:val="28"/>
                <w:szCs w:val="28"/>
                <w:lang w:val="en-IN"/>
              </w:rPr>
              <w:t>heiress</w:t>
            </w:r>
          </w:p>
        </w:tc>
      </w:tr>
      <w:tr w:rsidR="000A35F3">
        <w:trPr>
          <w:trHeight w:val="897"/>
        </w:trPr>
        <w:tc>
          <w:tcPr>
            <w:tcW w:w="2826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Traitor :   </w:t>
            </w:r>
            <w:proofErr w:type="spellStart"/>
            <w:r>
              <w:rPr>
                <w:color w:val="FF0000"/>
                <w:sz w:val="28"/>
                <w:szCs w:val="28"/>
                <w:lang w:val="en-IN"/>
              </w:rPr>
              <w:t>traitress</w:t>
            </w:r>
            <w:proofErr w:type="spellEnd"/>
          </w:p>
        </w:tc>
        <w:tc>
          <w:tcPr>
            <w:tcW w:w="2826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Manservant : </w:t>
            </w:r>
            <w:r>
              <w:rPr>
                <w:color w:val="FF0000"/>
                <w:sz w:val="28"/>
                <w:szCs w:val="28"/>
                <w:lang w:val="en-IN"/>
              </w:rPr>
              <w:t>maidservant</w:t>
            </w:r>
          </w:p>
        </w:tc>
        <w:tc>
          <w:tcPr>
            <w:tcW w:w="2826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Nephew :   </w:t>
            </w:r>
            <w:r>
              <w:rPr>
                <w:color w:val="FF0000"/>
                <w:sz w:val="28"/>
                <w:szCs w:val="28"/>
                <w:lang w:val="en-IN"/>
              </w:rPr>
              <w:t>niece</w:t>
            </w:r>
          </w:p>
        </w:tc>
      </w:tr>
      <w:tr w:rsidR="000A35F3">
        <w:trPr>
          <w:trHeight w:val="467"/>
        </w:trPr>
        <w:tc>
          <w:tcPr>
            <w:tcW w:w="2826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Monk :    </w:t>
            </w:r>
            <w:r>
              <w:rPr>
                <w:color w:val="FF0000"/>
                <w:sz w:val="28"/>
                <w:szCs w:val="28"/>
                <w:lang w:val="en-IN"/>
              </w:rPr>
              <w:t>nun</w:t>
            </w:r>
          </w:p>
        </w:tc>
        <w:tc>
          <w:tcPr>
            <w:tcW w:w="2826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Sir :        </w:t>
            </w:r>
            <w:r>
              <w:rPr>
                <w:color w:val="FF0000"/>
                <w:sz w:val="28"/>
                <w:szCs w:val="28"/>
                <w:lang w:val="en-IN"/>
              </w:rPr>
              <w:t>madam</w:t>
            </w:r>
          </w:p>
        </w:tc>
        <w:tc>
          <w:tcPr>
            <w:tcW w:w="2826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Drake :     </w:t>
            </w:r>
            <w:r>
              <w:rPr>
                <w:color w:val="FF0000"/>
                <w:sz w:val="28"/>
                <w:szCs w:val="28"/>
                <w:lang w:val="en-IN"/>
              </w:rPr>
              <w:t>duck</w:t>
            </w:r>
          </w:p>
        </w:tc>
      </w:tr>
    </w:tbl>
    <w:p w:rsidR="000A35F3" w:rsidRDefault="005E4C4B">
      <w:pPr>
        <w:numPr>
          <w:ilvl w:val="0"/>
          <w:numId w:val="5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 xml:space="preserve">Write the masculine gender of the following </w:t>
      </w:r>
      <w:r>
        <w:rPr>
          <w:b/>
          <w:bCs/>
          <w:sz w:val="28"/>
          <w:szCs w:val="28"/>
          <w:u w:val="single"/>
          <w:lang w:val="en-IN"/>
        </w:rPr>
        <w:t>nouns:</w:t>
      </w:r>
    </w:p>
    <w:p w:rsidR="000A35F3" w:rsidRDefault="000A35F3">
      <w:pPr>
        <w:rPr>
          <w:b/>
          <w:bCs/>
          <w:sz w:val="28"/>
          <w:szCs w:val="28"/>
          <w:u w:val="single"/>
          <w:lang w:val="en-IN"/>
        </w:rPr>
      </w:pPr>
    </w:p>
    <w:tbl>
      <w:tblPr>
        <w:tblStyle w:val="TableGrid"/>
        <w:tblW w:w="8599" w:type="dxa"/>
        <w:tblLook w:val="04A0" w:firstRow="1" w:lastRow="0" w:firstColumn="1" w:lastColumn="0" w:noHBand="0" w:noVBand="1"/>
      </w:tblPr>
      <w:tblGrid>
        <w:gridCol w:w="2865"/>
        <w:gridCol w:w="2867"/>
        <w:gridCol w:w="2867"/>
      </w:tblGrid>
      <w:tr w:rsidR="000A35F3">
        <w:trPr>
          <w:trHeight w:val="1071"/>
        </w:trPr>
        <w:tc>
          <w:tcPr>
            <w:tcW w:w="2865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Widow:     </w:t>
            </w:r>
            <w:r>
              <w:rPr>
                <w:color w:val="FF0000"/>
                <w:sz w:val="28"/>
                <w:szCs w:val="28"/>
                <w:lang w:val="en-IN"/>
              </w:rPr>
              <w:t>widower</w:t>
            </w:r>
          </w:p>
        </w:tc>
        <w:tc>
          <w:tcPr>
            <w:tcW w:w="2867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Sow:         </w:t>
            </w:r>
            <w:r>
              <w:rPr>
                <w:color w:val="FF0000"/>
                <w:sz w:val="28"/>
                <w:szCs w:val="28"/>
                <w:lang w:val="en-IN"/>
              </w:rPr>
              <w:t>boar</w:t>
            </w:r>
          </w:p>
        </w:tc>
        <w:tc>
          <w:tcPr>
            <w:tcW w:w="2867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Hen-sparrow:</w:t>
            </w:r>
            <w:r>
              <w:rPr>
                <w:color w:val="FF0000"/>
                <w:sz w:val="28"/>
                <w:szCs w:val="28"/>
                <w:lang w:val="en-IN"/>
              </w:rPr>
              <w:t xml:space="preserve">   cock sparrow</w:t>
            </w:r>
          </w:p>
        </w:tc>
      </w:tr>
      <w:tr w:rsidR="000A35F3">
        <w:trPr>
          <w:trHeight w:val="542"/>
        </w:trPr>
        <w:tc>
          <w:tcPr>
            <w:tcW w:w="2865" w:type="dxa"/>
          </w:tcPr>
          <w:p w:rsidR="000A35F3" w:rsidRDefault="005E4C4B">
            <w:pPr>
              <w:rPr>
                <w:color w:val="0070C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Negress:    </w:t>
            </w:r>
            <w:r>
              <w:rPr>
                <w:color w:val="FF0000"/>
                <w:sz w:val="28"/>
                <w:szCs w:val="28"/>
                <w:lang w:val="en-IN"/>
              </w:rPr>
              <w:t>negro</w:t>
            </w:r>
          </w:p>
        </w:tc>
        <w:tc>
          <w:tcPr>
            <w:tcW w:w="2867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Goose:       </w:t>
            </w:r>
            <w:r>
              <w:rPr>
                <w:color w:val="FF0000"/>
                <w:sz w:val="28"/>
                <w:szCs w:val="28"/>
                <w:lang w:val="en-IN"/>
              </w:rPr>
              <w:t>gander</w:t>
            </w:r>
          </w:p>
        </w:tc>
        <w:tc>
          <w:tcPr>
            <w:tcW w:w="2867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Ewe:     </w:t>
            </w:r>
            <w:r>
              <w:rPr>
                <w:color w:val="FF0000"/>
                <w:sz w:val="28"/>
                <w:szCs w:val="28"/>
                <w:lang w:val="en-IN"/>
              </w:rPr>
              <w:t>ram(sheep)</w:t>
            </w:r>
          </w:p>
        </w:tc>
      </w:tr>
      <w:tr w:rsidR="000A35F3">
        <w:trPr>
          <w:trHeight w:val="542"/>
        </w:trPr>
        <w:tc>
          <w:tcPr>
            <w:tcW w:w="2865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Hostess:    </w:t>
            </w:r>
            <w:r>
              <w:rPr>
                <w:color w:val="FF0000"/>
                <w:sz w:val="28"/>
                <w:szCs w:val="28"/>
                <w:lang w:val="en-IN"/>
              </w:rPr>
              <w:t>host</w:t>
            </w:r>
          </w:p>
        </w:tc>
        <w:tc>
          <w:tcPr>
            <w:tcW w:w="2867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Princess:     </w:t>
            </w:r>
            <w:r>
              <w:rPr>
                <w:color w:val="FF0000"/>
                <w:sz w:val="28"/>
                <w:szCs w:val="28"/>
                <w:lang w:val="en-IN"/>
              </w:rPr>
              <w:t>prince</w:t>
            </w:r>
          </w:p>
        </w:tc>
        <w:tc>
          <w:tcPr>
            <w:tcW w:w="2867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Governess:  </w:t>
            </w:r>
            <w:r>
              <w:rPr>
                <w:color w:val="FF0000"/>
                <w:sz w:val="28"/>
                <w:szCs w:val="28"/>
                <w:lang w:val="en-IN"/>
              </w:rPr>
              <w:t>governor</w:t>
            </w:r>
          </w:p>
        </w:tc>
      </w:tr>
      <w:tr w:rsidR="000A35F3">
        <w:trPr>
          <w:trHeight w:val="558"/>
        </w:trPr>
        <w:tc>
          <w:tcPr>
            <w:tcW w:w="2865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Lady:       </w:t>
            </w:r>
            <w:r>
              <w:rPr>
                <w:color w:val="FF0000"/>
                <w:sz w:val="28"/>
                <w:szCs w:val="28"/>
                <w:lang w:val="en-IN"/>
              </w:rPr>
              <w:t>lord</w:t>
            </w:r>
          </w:p>
        </w:tc>
        <w:tc>
          <w:tcPr>
            <w:tcW w:w="2867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Countess:    </w:t>
            </w:r>
            <w:r>
              <w:rPr>
                <w:color w:val="FF0000"/>
                <w:sz w:val="28"/>
                <w:szCs w:val="28"/>
                <w:lang w:val="en-IN"/>
              </w:rPr>
              <w:t>count</w:t>
            </w:r>
          </w:p>
        </w:tc>
        <w:tc>
          <w:tcPr>
            <w:tcW w:w="2867" w:type="dxa"/>
          </w:tcPr>
          <w:p w:rsidR="000A35F3" w:rsidRDefault="005E4C4B">
            <w:pPr>
              <w:rPr>
                <w:color w:val="FF0000"/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Tigress:     </w:t>
            </w:r>
            <w:r>
              <w:rPr>
                <w:color w:val="FF0000"/>
                <w:sz w:val="28"/>
                <w:szCs w:val="28"/>
                <w:lang w:val="en-IN"/>
              </w:rPr>
              <w:t>tiger</w:t>
            </w:r>
          </w:p>
        </w:tc>
      </w:tr>
    </w:tbl>
    <w:p w:rsidR="000A35F3" w:rsidRDefault="000A35F3">
      <w:pPr>
        <w:rPr>
          <w:sz w:val="28"/>
          <w:szCs w:val="28"/>
          <w:lang w:val="en-IN"/>
        </w:rPr>
      </w:pPr>
    </w:p>
    <w:p w:rsidR="000A35F3" w:rsidRDefault="005E4C4B">
      <w:pPr>
        <w:numPr>
          <w:ilvl w:val="0"/>
          <w:numId w:val="5"/>
        </w:numPr>
        <w:rPr>
          <w:b/>
          <w:bCs/>
          <w:color w:val="000000" w:themeColor="text1"/>
          <w:sz w:val="28"/>
          <w:szCs w:val="28"/>
          <w:u w:val="single"/>
          <w:lang w:val="en-IN"/>
        </w:rPr>
      </w:pPr>
      <w:r>
        <w:rPr>
          <w:b/>
          <w:bCs/>
          <w:color w:val="000000" w:themeColor="text1"/>
          <w:sz w:val="28"/>
          <w:szCs w:val="28"/>
          <w:u w:val="single"/>
          <w:lang w:val="en-IN"/>
        </w:rPr>
        <w:t>Rewrite each sentence changing the gender of the words in bold:</w:t>
      </w:r>
    </w:p>
    <w:p w:rsidR="000A35F3" w:rsidRDefault="000A35F3">
      <w:pPr>
        <w:rPr>
          <w:b/>
          <w:bCs/>
          <w:color w:val="0070C0"/>
          <w:sz w:val="28"/>
          <w:szCs w:val="28"/>
          <w:lang w:val="en-IN"/>
        </w:rPr>
      </w:pPr>
    </w:p>
    <w:p w:rsidR="000A35F3" w:rsidRDefault="005E4C4B">
      <w:pPr>
        <w:numPr>
          <w:ilvl w:val="0"/>
          <w:numId w:val="6"/>
        </w:numPr>
        <w:rPr>
          <w:b/>
          <w:bCs/>
          <w:color w:val="000000" w:themeColor="text1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 xml:space="preserve">This farmer has </w:t>
      </w:r>
      <w:r>
        <w:rPr>
          <w:b/>
          <w:bCs/>
          <w:color w:val="000000" w:themeColor="text1"/>
          <w:sz w:val="28"/>
          <w:szCs w:val="28"/>
          <w:lang w:val="en-IN"/>
        </w:rPr>
        <w:t>cows, buffaloes, he-goats</w:t>
      </w:r>
      <w:r>
        <w:rPr>
          <w:color w:val="000000" w:themeColor="text1"/>
          <w:sz w:val="28"/>
          <w:szCs w:val="28"/>
          <w:lang w:val="en-IN"/>
        </w:rPr>
        <w:t xml:space="preserve"> and </w:t>
      </w:r>
      <w:r>
        <w:rPr>
          <w:b/>
          <w:bCs/>
          <w:color w:val="000000" w:themeColor="text1"/>
          <w:sz w:val="28"/>
          <w:szCs w:val="28"/>
          <w:lang w:val="en-IN"/>
        </w:rPr>
        <w:t>cocks.</w:t>
      </w:r>
    </w:p>
    <w:p w:rsidR="000A35F3" w:rsidRDefault="005E4C4B">
      <w:pPr>
        <w:ind w:firstLine="420"/>
        <w:rPr>
          <w:color w:val="0070C0"/>
          <w:sz w:val="28"/>
          <w:szCs w:val="28"/>
          <w:lang w:val="en-IN"/>
        </w:rPr>
      </w:pPr>
      <w:r>
        <w:rPr>
          <w:color w:val="0070C0"/>
          <w:sz w:val="28"/>
          <w:szCs w:val="28"/>
          <w:lang w:val="en-IN"/>
        </w:rPr>
        <w:t>This farmer has bulls, cows, she-goats and hen.</w:t>
      </w:r>
    </w:p>
    <w:p w:rsidR="000A35F3" w:rsidRDefault="005E4C4B">
      <w:pPr>
        <w:numPr>
          <w:ilvl w:val="0"/>
          <w:numId w:val="6"/>
        </w:numPr>
        <w:rPr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Tigers, foxes, lions</w:t>
      </w:r>
      <w:r>
        <w:rPr>
          <w:sz w:val="28"/>
          <w:szCs w:val="28"/>
          <w:lang w:val="en-IN"/>
        </w:rPr>
        <w:t xml:space="preserve"> and </w:t>
      </w:r>
      <w:r>
        <w:rPr>
          <w:b/>
          <w:bCs/>
          <w:sz w:val="28"/>
          <w:szCs w:val="28"/>
          <w:lang w:val="en-IN"/>
        </w:rPr>
        <w:t xml:space="preserve">peacocks </w:t>
      </w:r>
      <w:r>
        <w:rPr>
          <w:sz w:val="28"/>
          <w:szCs w:val="28"/>
          <w:lang w:val="en-IN"/>
        </w:rPr>
        <w:t>live in forests.</w:t>
      </w:r>
    </w:p>
    <w:p w:rsidR="000A35F3" w:rsidRDefault="005E4C4B">
      <w:pPr>
        <w:ind w:firstLine="420"/>
        <w:rPr>
          <w:color w:val="0070C0"/>
          <w:sz w:val="28"/>
          <w:szCs w:val="28"/>
          <w:lang w:val="en-IN"/>
        </w:rPr>
      </w:pPr>
      <w:r>
        <w:rPr>
          <w:color w:val="0070C0"/>
          <w:sz w:val="28"/>
          <w:szCs w:val="28"/>
          <w:lang w:val="en-IN"/>
        </w:rPr>
        <w:t xml:space="preserve">Tigresses, vixen, lionesses and </w:t>
      </w:r>
      <w:r>
        <w:rPr>
          <w:color w:val="0070C0"/>
          <w:sz w:val="28"/>
          <w:szCs w:val="28"/>
          <w:lang w:val="en-IN"/>
        </w:rPr>
        <w:t>peahen live in forests.</w:t>
      </w:r>
    </w:p>
    <w:p w:rsidR="000A35F3" w:rsidRDefault="000A35F3">
      <w:pPr>
        <w:ind w:firstLine="420"/>
        <w:rPr>
          <w:color w:val="0070C0"/>
          <w:sz w:val="28"/>
          <w:szCs w:val="28"/>
          <w:lang w:val="en-IN"/>
        </w:rPr>
      </w:pPr>
    </w:p>
    <w:p w:rsidR="000A35F3" w:rsidRDefault="005E4C4B">
      <w:pPr>
        <w:numPr>
          <w:ilvl w:val="0"/>
          <w:numId w:val="5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Write five nouns of common gender:</w:t>
      </w:r>
    </w:p>
    <w:p w:rsidR="000A35F3" w:rsidRDefault="000A35F3">
      <w:pPr>
        <w:rPr>
          <w:b/>
          <w:bCs/>
          <w:sz w:val="28"/>
          <w:szCs w:val="28"/>
          <w:u w:val="single"/>
          <w:lang w:val="en-IN"/>
        </w:rPr>
      </w:pPr>
    </w:p>
    <w:p w:rsidR="000A35F3" w:rsidRDefault="005E4C4B">
      <w:pPr>
        <w:numPr>
          <w:ilvl w:val="0"/>
          <w:numId w:val="7"/>
        </w:numPr>
        <w:rPr>
          <w:b/>
          <w:bCs/>
          <w:sz w:val="28"/>
          <w:szCs w:val="28"/>
          <w:lang w:val="en-IN"/>
        </w:rPr>
      </w:pPr>
      <w:r>
        <w:rPr>
          <w:b/>
          <w:bCs/>
          <w:color w:val="0070C0"/>
          <w:sz w:val="28"/>
          <w:szCs w:val="28"/>
          <w:lang w:val="en-IN"/>
        </w:rPr>
        <w:t>Doctor</w:t>
      </w:r>
    </w:p>
    <w:p w:rsidR="000A35F3" w:rsidRDefault="005E4C4B">
      <w:pPr>
        <w:numPr>
          <w:ilvl w:val="0"/>
          <w:numId w:val="7"/>
        </w:numPr>
        <w:rPr>
          <w:b/>
          <w:bCs/>
          <w:sz w:val="28"/>
          <w:szCs w:val="28"/>
          <w:lang w:val="en-IN"/>
        </w:rPr>
      </w:pPr>
      <w:r>
        <w:rPr>
          <w:b/>
          <w:bCs/>
          <w:color w:val="0070C0"/>
          <w:sz w:val="28"/>
          <w:szCs w:val="28"/>
          <w:lang w:val="en-IN"/>
        </w:rPr>
        <w:t>Children</w:t>
      </w:r>
    </w:p>
    <w:p w:rsidR="000A35F3" w:rsidRDefault="005E4C4B">
      <w:pPr>
        <w:numPr>
          <w:ilvl w:val="0"/>
          <w:numId w:val="7"/>
        </w:numPr>
        <w:rPr>
          <w:b/>
          <w:bCs/>
          <w:sz w:val="28"/>
          <w:szCs w:val="28"/>
          <w:lang w:val="en-IN"/>
        </w:rPr>
      </w:pPr>
      <w:r>
        <w:rPr>
          <w:b/>
          <w:bCs/>
          <w:color w:val="0070C0"/>
          <w:sz w:val="28"/>
          <w:szCs w:val="28"/>
          <w:lang w:val="en-IN"/>
        </w:rPr>
        <w:t>Friend</w:t>
      </w:r>
    </w:p>
    <w:p w:rsidR="000A35F3" w:rsidRDefault="005E4C4B">
      <w:pPr>
        <w:numPr>
          <w:ilvl w:val="0"/>
          <w:numId w:val="7"/>
        </w:numPr>
        <w:rPr>
          <w:b/>
          <w:bCs/>
          <w:sz w:val="28"/>
          <w:szCs w:val="28"/>
          <w:lang w:val="en-IN"/>
        </w:rPr>
      </w:pPr>
      <w:r>
        <w:rPr>
          <w:b/>
          <w:bCs/>
          <w:color w:val="0070C0"/>
          <w:sz w:val="28"/>
          <w:szCs w:val="28"/>
          <w:lang w:val="en-IN"/>
        </w:rPr>
        <w:t>Cousin</w:t>
      </w:r>
    </w:p>
    <w:p w:rsidR="000A35F3" w:rsidRDefault="005E4C4B">
      <w:pPr>
        <w:numPr>
          <w:ilvl w:val="0"/>
          <w:numId w:val="7"/>
        </w:numPr>
        <w:rPr>
          <w:b/>
          <w:bCs/>
          <w:sz w:val="28"/>
          <w:szCs w:val="28"/>
          <w:lang w:val="en-IN"/>
        </w:rPr>
      </w:pPr>
      <w:r>
        <w:rPr>
          <w:b/>
          <w:bCs/>
          <w:color w:val="0070C0"/>
          <w:sz w:val="28"/>
          <w:szCs w:val="28"/>
          <w:lang w:val="en-IN"/>
        </w:rPr>
        <w:t>Relative</w:t>
      </w:r>
    </w:p>
    <w:sectPr w:rsidR="000A35F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7BB0B6"/>
    <w:multiLevelType w:val="singleLevel"/>
    <w:tmpl w:val="837BB0B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BD0C1A2"/>
    <w:multiLevelType w:val="singleLevel"/>
    <w:tmpl w:val="9BD0C1A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BF26AA1"/>
    <w:multiLevelType w:val="singleLevel"/>
    <w:tmpl w:val="CBF26AA1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DDB1EB57"/>
    <w:multiLevelType w:val="singleLevel"/>
    <w:tmpl w:val="DDB1EB57"/>
    <w:lvl w:ilvl="0">
      <w:start w:val="14"/>
      <w:numFmt w:val="decimal"/>
      <w:suff w:val="space"/>
      <w:lvlText w:val="%1-"/>
      <w:lvlJc w:val="left"/>
    </w:lvl>
  </w:abstractNum>
  <w:abstractNum w:abstractNumId="4" w15:restartNumberingAfterBreak="0">
    <w:nsid w:val="2447E999"/>
    <w:multiLevelType w:val="singleLevel"/>
    <w:tmpl w:val="2447E999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4353D53F"/>
    <w:multiLevelType w:val="singleLevel"/>
    <w:tmpl w:val="4353D53F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4EDAD7EB"/>
    <w:multiLevelType w:val="singleLevel"/>
    <w:tmpl w:val="4EDAD7EB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417C40"/>
    <w:rsid w:val="000A35F3"/>
    <w:rsid w:val="005E4C4B"/>
    <w:rsid w:val="00C245B5"/>
    <w:rsid w:val="00D85218"/>
    <w:rsid w:val="0A3156B6"/>
    <w:rsid w:val="20C47556"/>
    <w:rsid w:val="2B4A21EF"/>
    <w:rsid w:val="31417C40"/>
    <w:rsid w:val="3C566D12"/>
    <w:rsid w:val="40242D94"/>
    <w:rsid w:val="67AC097D"/>
    <w:rsid w:val="7321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FDB5A"/>
  <w15:docId w15:val="{16DDC232-BFE3-5C43-A3C2-41AEDB26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Viniti Shrivastava</dc:creator>
  <cp:lastModifiedBy>Viniti Shrivastava</cp:lastModifiedBy>
  <cp:revision>2</cp:revision>
  <dcterms:created xsi:type="dcterms:W3CDTF">2020-05-23T05:04:00Z</dcterms:created>
  <dcterms:modified xsi:type="dcterms:W3CDTF">2020-05-23T05:04:00Z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